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C2" w:rsidRDefault="000B42C2" w:rsidP="0008225D">
      <w:pPr>
        <w:pStyle w:val="Title"/>
        <w:spacing w:line="360" w:lineRule="auto"/>
        <w:jc w:val="both"/>
        <w:rPr>
          <w:rFonts w:ascii="Times New Roman" w:hAnsi="Times New Roman" w:cs="Times New Roman"/>
          <w:sz w:val="24"/>
          <w:szCs w:val="24"/>
        </w:rPr>
      </w:pPr>
      <w:r w:rsidRPr="008C6751">
        <w:rPr>
          <w:rFonts w:ascii="Times New Roman" w:hAnsi="Times New Roman" w:cs="Times New Roman"/>
          <w:sz w:val="24"/>
          <w:szCs w:val="24"/>
        </w:rPr>
        <w:t>Antonio Di Vilio (University L’Orientale, Neapol)</w:t>
      </w:r>
    </w:p>
    <w:p w:rsidR="000B42C2" w:rsidRPr="006639E7" w:rsidRDefault="000B42C2" w:rsidP="0008225D">
      <w:pPr>
        <w:spacing w:line="360" w:lineRule="auto"/>
      </w:pPr>
    </w:p>
    <w:p w:rsidR="000B42C2" w:rsidRPr="007312C8" w:rsidRDefault="000B42C2" w:rsidP="0008225D">
      <w:pPr>
        <w:pStyle w:val="Title"/>
        <w:spacing w:line="360" w:lineRule="auto"/>
        <w:jc w:val="both"/>
        <w:rPr>
          <w:rFonts w:ascii="Times New Roman" w:hAnsi="Times New Roman" w:cs="Times New Roman"/>
          <w:b/>
          <w:bCs/>
          <w:sz w:val="24"/>
          <w:szCs w:val="24"/>
          <w:lang w:val="pl-PL"/>
        </w:rPr>
      </w:pPr>
      <w:r>
        <w:rPr>
          <w:rFonts w:ascii="Times New Roman" w:hAnsi="Times New Roman" w:cs="Times New Roman"/>
          <w:b/>
          <w:bCs/>
          <w:i/>
          <w:iCs/>
          <w:sz w:val="24"/>
          <w:szCs w:val="24"/>
          <w:lang w:val="pl-PL"/>
        </w:rPr>
        <w:t>„Kosmos”</w:t>
      </w:r>
      <w:r w:rsidRPr="00244E78">
        <w:rPr>
          <w:rFonts w:ascii="Times New Roman" w:hAnsi="Times New Roman" w:cs="Times New Roman"/>
          <w:b/>
          <w:bCs/>
          <w:i/>
          <w:iCs/>
          <w:sz w:val="24"/>
          <w:szCs w:val="24"/>
          <w:lang w:val="pl-PL"/>
        </w:rPr>
        <w:t xml:space="preserve"> by Witold Gombrowicz</w:t>
      </w:r>
      <w:r w:rsidRPr="007312C8">
        <w:rPr>
          <w:rFonts w:ascii="Times New Roman" w:hAnsi="Times New Roman" w:cs="Times New Roman"/>
          <w:b/>
          <w:bCs/>
          <w:sz w:val="24"/>
          <w:szCs w:val="24"/>
          <w:lang w:val="pl-PL"/>
        </w:rPr>
        <w:t xml:space="preserve"> [recenzja książki, napisana przez studenta przebywającego na Wydziale Filologicznym w ramach programu Erasmus+ w 2020 r.]</w:t>
      </w:r>
    </w:p>
    <w:p w:rsidR="000B42C2" w:rsidRPr="007312C8" w:rsidRDefault="000B42C2" w:rsidP="0008225D">
      <w:pPr>
        <w:spacing w:line="360" w:lineRule="auto"/>
        <w:jc w:val="both"/>
        <w:rPr>
          <w:sz w:val="24"/>
          <w:szCs w:val="24"/>
          <w:lang w:val="pl-PL"/>
        </w:rPr>
      </w:pPr>
    </w:p>
    <w:p w:rsidR="000B42C2" w:rsidRPr="008C6751" w:rsidRDefault="000B42C2" w:rsidP="0008225D">
      <w:pPr>
        <w:spacing w:line="360" w:lineRule="auto"/>
        <w:jc w:val="both"/>
        <w:rPr>
          <w:rFonts w:ascii="Times New Roman" w:hAnsi="Times New Roman" w:cs="Times New Roman"/>
          <w:sz w:val="24"/>
          <w:szCs w:val="24"/>
          <w:lang w:val="en-US"/>
        </w:rPr>
      </w:pPr>
      <w:r w:rsidRPr="008C6751">
        <w:rPr>
          <w:rFonts w:ascii="Times New Roman" w:hAnsi="Times New Roman" w:cs="Times New Roman"/>
          <w:sz w:val="24"/>
          <w:szCs w:val="24"/>
          <w:lang w:val="en-US"/>
        </w:rPr>
        <w:t>In the 1965, after he experienced the exile in Argentina and took part in the maiden voyage of the Polish transatlantic liner MS Chrobry to South America, Witold Gombrowicz wrote what is widely recognized as one of the most important novels of the 20</w:t>
      </w:r>
      <w:r w:rsidRPr="008C6751">
        <w:rPr>
          <w:rFonts w:ascii="Times New Roman" w:hAnsi="Times New Roman" w:cs="Times New Roman"/>
          <w:sz w:val="24"/>
          <w:szCs w:val="24"/>
          <w:vertAlign w:val="superscript"/>
          <w:lang w:val="en-US"/>
        </w:rPr>
        <w:t>th</w:t>
      </w:r>
      <w:r w:rsidRPr="008C6751">
        <w:rPr>
          <w:rFonts w:ascii="Times New Roman" w:hAnsi="Times New Roman" w:cs="Times New Roman"/>
          <w:sz w:val="24"/>
          <w:szCs w:val="24"/>
          <w:lang w:val="en-US"/>
        </w:rPr>
        <w:t xml:space="preserve"> century, </w:t>
      </w:r>
      <w:r w:rsidRPr="008C6751">
        <w:rPr>
          <w:rFonts w:ascii="Times New Roman" w:hAnsi="Times New Roman" w:cs="Times New Roman"/>
          <w:i/>
          <w:iCs/>
          <w:sz w:val="24"/>
          <w:szCs w:val="24"/>
          <w:lang w:val="en-US"/>
        </w:rPr>
        <w:t>Cosmos</w:t>
      </w:r>
      <w:r w:rsidRPr="008C6751">
        <w:rPr>
          <w:rFonts w:ascii="Times New Roman" w:hAnsi="Times New Roman" w:cs="Times New Roman"/>
          <w:sz w:val="24"/>
          <w:szCs w:val="24"/>
          <w:lang w:val="en-US"/>
        </w:rPr>
        <w:t xml:space="preserve">. Even if in Poland — due to the Gombrowicz issues with authorities that banned his novel </w:t>
      </w:r>
      <w:r w:rsidRPr="008C6751">
        <w:rPr>
          <w:rFonts w:ascii="Times New Roman" w:hAnsi="Times New Roman" w:cs="Times New Roman"/>
          <w:i/>
          <w:iCs/>
          <w:sz w:val="24"/>
          <w:szCs w:val="24"/>
          <w:lang w:val="en-US"/>
        </w:rPr>
        <w:t>Dziennik</w:t>
      </w:r>
      <w:r w:rsidRPr="008C6751">
        <w:rPr>
          <w:rFonts w:ascii="Times New Roman" w:hAnsi="Times New Roman" w:cs="Times New Roman"/>
          <w:sz w:val="24"/>
          <w:szCs w:val="24"/>
          <w:lang w:val="en-US"/>
        </w:rPr>
        <w:t xml:space="preserve"> — his works remained pretty unknown to the public until the first half of 1970, his rebellion to what he called “form” in writing is well known all around the world. In fact </w:t>
      </w:r>
      <w:r w:rsidRPr="008C6751">
        <w:rPr>
          <w:rFonts w:ascii="Times New Roman" w:hAnsi="Times New Roman" w:cs="Times New Roman"/>
          <w:i/>
          <w:iCs/>
          <w:sz w:val="24"/>
          <w:szCs w:val="24"/>
          <w:lang w:val="en-US"/>
        </w:rPr>
        <w:t>Cosmos</w:t>
      </w:r>
      <w:r w:rsidRPr="008C6751">
        <w:rPr>
          <w:rFonts w:ascii="Times New Roman" w:hAnsi="Times New Roman" w:cs="Times New Roman"/>
          <w:sz w:val="24"/>
          <w:szCs w:val="24"/>
          <w:lang w:val="en-US"/>
        </w:rPr>
        <w:t xml:space="preserve"> is a huge reflection on the reality and its negation, the building of new meanings, a satire — the title makes it obvious — of the phenomenology of world creation. </w:t>
      </w:r>
    </w:p>
    <w:p w:rsidR="000B42C2" w:rsidRPr="008C6751" w:rsidRDefault="000B42C2" w:rsidP="0008225D">
      <w:pPr>
        <w:spacing w:line="360" w:lineRule="auto"/>
        <w:jc w:val="both"/>
        <w:rPr>
          <w:rFonts w:ascii="Times New Roman" w:hAnsi="Times New Roman" w:cs="Times New Roman"/>
          <w:sz w:val="24"/>
          <w:szCs w:val="24"/>
          <w:lang w:val="en-US"/>
        </w:rPr>
      </w:pPr>
      <w:r w:rsidRPr="008C6751">
        <w:rPr>
          <w:rFonts w:ascii="Times New Roman" w:hAnsi="Times New Roman" w:cs="Times New Roman"/>
          <w:sz w:val="24"/>
          <w:szCs w:val="24"/>
          <w:lang w:val="en-US"/>
        </w:rPr>
        <w:t>The plot begins with this young man called Witold (autobiographical component) and the world in the novel is filtered through his perspective. He’s taking a break from the city of Warsaw and from his family and he meets Fuchs who is also seeking a vacation from his boss Drozdowski. They manage to arrive to a countryside home in Zakopane where a strange family lives and hosts them.</w:t>
      </w:r>
    </w:p>
    <w:p w:rsidR="000B42C2" w:rsidRPr="008C6751" w:rsidRDefault="000B42C2" w:rsidP="0008225D">
      <w:pPr>
        <w:spacing w:line="360" w:lineRule="auto"/>
        <w:jc w:val="both"/>
        <w:rPr>
          <w:rFonts w:ascii="Times New Roman" w:hAnsi="Times New Roman" w:cs="Times New Roman"/>
          <w:sz w:val="24"/>
          <w:szCs w:val="24"/>
          <w:lang w:val="en-US"/>
        </w:rPr>
      </w:pPr>
      <w:r w:rsidRPr="008C6751">
        <w:rPr>
          <w:rFonts w:ascii="Times New Roman" w:hAnsi="Times New Roman" w:cs="Times New Roman"/>
          <w:sz w:val="24"/>
          <w:szCs w:val="24"/>
          <w:lang w:val="en-US"/>
        </w:rPr>
        <w:t xml:space="preserve">Before their arrival, the two travelers see a sparrow hanging on a tree branch. From this point of the narration everything take a really odd implication. They start to investigate the possibilities and the reasons of that lynching and to develop a strange and obsessive behavior that some postmodern critics may call paranoia. They don’t have any evidence or significant signs but they try to link that sparrow with a mark on the ceiling of their room, the lips of two young women at the countryhouse. The absurd takes place, like in a Borges labyrinthine and intricate narration: the two main characters want to find the pieces of a puzzle that maybe never existed, they represent a world that is just on their minds. Here’s the intention of the writer in creating a parallel subconscious world, an antinomy of the novel. The detectives – or </w:t>
      </w:r>
      <w:r w:rsidRPr="008C6751">
        <w:rPr>
          <w:rFonts w:ascii="Times New Roman" w:hAnsi="Times New Roman" w:cs="Times New Roman"/>
          <w:i/>
          <w:iCs/>
          <w:sz w:val="24"/>
          <w:szCs w:val="24"/>
          <w:lang w:val="en-US"/>
        </w:rPr>
        <w:t>anti-detective</w:t>
      </w:r>
      <w:r w:rsidRPr="008C6751">
        <w:rPr>
          <w:rFonts w:ascii="Times New Roman" w:hAnsi="Times New Roman" w:cs="Times New Roman"/>
          <w:sz w:val="24"/>
          <w:szCs w:val="24"/>
          <w:lang w:val="en-US"/>
        </w:rPr>
        <w:t xml:space="preserve"> since they</w:t>
      </w:r>
      <w:bookmarkStart w:id="0" w:name="_GoBack"/>
      <w:bookmarkEnd w:id="0"/>
      <w:r w:rsidRPr="008C6751">
        <w:rPr>
          <w:rFonts w:ascii="Times New Roman" w:hAnsi="Times New Roman" w:cs="Times New Roman"/>
          <w:sz w:val="24"/>
          <w:szCs w:val="24"/>
          <w:lang w:val="en-US"/>
        </w:rPr>
        <w:t xml:space="preserve"> are completely </w:t>
      </w:r>
      <w:r w:rsidRPr="008C6751">
        <w:rPr>
          <w:rFonts w:ascii="Times New Roman" w:hAnsi="Times New Roman" w:cs="Times New Roman"/>
          <w:i/>
          <w:iCs/>
          <w:sz w:val="24"/>
          <w:szCs w:val="24"/>
          <w:lang w:val="en-US"/>
        </w:rPr>
        <w:t>doomed</w:t>
      </w:r>
      <w:r w:rsidRPr="008C6751">
        <w:rPr>
          <w:rFonts w:ascii="Times New Roman" w:hAnsi="Times New Roman" w:cs="Times New Roman"/>
          <w:sz w:val="24"/>
          <w:szCs w:val="24"/>
          <w:lang w:val="en-US"/>
        </w:rPr>
        <w:t xml:space="preserve"> and improvised such as Oedipa in the Thomas Pynchon’s </w:t>
      </w:r>
      <w:r w:rsidRPr="008C6751">
        <w:rPr>
          <w:rFonts w:ascii="Times New Roman" w:hAnsi="Times New Roman" w:cs="Times New Roman"/>
          <w:i/>
          <w:iCs/>
          <w:sz w:val="24"/>
          <w:szCs w:val="24"/>
          <w:lang w:val="en-US"/>
        </w:rPr>
        <w:t>The Crying of Lot 49</w:t>
      </w:r>
      <w:r w:rsidRPr="008C6751">
        <w:rPr>
          <w:rFonts w:ascii="Times New Roman" w:hAnsi="Times New Roman" w:cs="Times New Roman"/>
          <w:sz w:val="24"/>
          <w:szCs w:val="24"/>
          <w:lang w:val="en-US"/>
        </w:rPr>
        <w:t xml:space="preserve"> or Samuel Beckett’s </w:t>
      </w:r>
      <w:r w:rsidRPr="008C6751">
        <w:rPr>
          <w:rFonts w:ascii="Times New Roman" w:hAnsi="Times New Roman" w:cs="Times New Roman"/>
          <w:i/>
          <w:iCs/>
          <w:sz w:val="24"/>
          <w:szCs w:val="24"/>
          <w:lang w:val="en-US"/>
        </w:rPr>
        <w:t>Watt</w:t>
      </w:r>
      <w:r w:rsidRPr="008C6751">
        <w:rPr>
          <w:rFonts w:ascii="Times New Roman" w:hAnsi="Times New Roman" w:cs="Times New Roman"/>
          <w:sz w:val="24"/>
          <w:szCs w:val="24"/>
          <w:lang w:val="en-US"/>
        </w:rPr>
        <w:t xml:space="preserve"> – can’t resolve their problems but they create more of them. That’s the point of the claustrophobia of the novel in which – if you resist – can find an amazing reflection on the meaning or nature of the meaning, starting from a semiotic Jakobsonian point of view to a narrative one. In fact the novels uses different kinds of tones, from a parodic melodrama to a mystery noir, where the real horror fact is that you can’t escape from the </w:t>
      </w:r>
      <w:r w:rsidRPr="008C6751">
        <w:rPr>
          <w:rFonts w:ascii="Times New Roman" w:hAnsi="Times New Roman" w:cs="Times New Roman"/>
          <w:i/>
          <w:iCs/>
          <w:sz w:val="24"/>
          <w:szCs w:val="24"/>
          <w:lang w:val="en-US"/>
        </w:rPr>
        <w:t>form</w:t>
      </w:r>
      <w:r w:rsidRPr="008C6751">
        <w:rPr>
          <w:rFonts w:ascii="Times New Roman" w:hAnsi="Times New Roman" w:cs="Times New Roman"/>
          <w:sz w:val="24"/>
          <w:szCs w:val="24"/>
          <w:lang w:val="en-US"/>
        </w:rPr>
        <w:t xml:space="preserve"> that is the real most wanted, the undefinable killer of the story.</w:t>
      </w:r>
    </w:p>
    <w:p w:rsidR="000B42C2" w:rsidRPr="008C6751" w:rsidRDefault="000B42C2" w:rsidP="0008225D">
      <w:pPr>
        <w:spacing w:line="360" w:lineRule="auto"/>
        <w:jc w:val="both"/>
        <w:rPr>
          <w:rFonts w:ascii="Times New Roman" w:hAnsi="Times New Roman" w:cs="Times New Roman"/>
          <w:sz w:val="24"/>
          <w:szCs w:val="24"/>
          <w:lang w:val="en-US"/>
        </w:rPr>
      </w:pPr>
      <w:r w:rsidRPr="008C6751">
        <w:rPr>
          <w:rFonts w:ascii="Times New Roman" w:hAnsi="Times New Roman" w:cs="Times New Roman"/>
          <w:sz w:val="24"/>
          <w:szCs w:val="24"/>
          <w:lang w:val="en-US"/>
        </w:rPr>
        <w:t xml:space="preserve">But maybe the puzzle is just a way in which the author tries to create his own new personality, a desire to go beyond, to take a break from the chaos building his own new chaos. </w:t>
      </w:r>
    </w:p>
    <w:p w:rsidR="000B42C2" w:rsidRPr="008C6751" w:rsidRDefault="000B42C2" w:rsidP="0008225D">
      <w:pPr>
        <w:spacing w:line="360" w:lineRule="auto"/>
        <w:jc w:val="both"/>
        <w:rPr>
          <w:rFonts w:ascii="Times New Roman" w:hAnsi="Times New Roman" w:cs="Times New Roman"/>
          <w:sz w:val="24"/>
          <w:szCs w:val="24"/>
          <w:lang w:val="en-US"/>
        </w:rPr>
      </w:pPr>
    </w:p>
    <w:p w:rsidR="000B42C2" w:rsidRPr="008C6751" w:rsidRDefault="000B42C2" w:rsidP="0008225D">
      <w:pPr>
        <w:pStyle w:val="Subtitle"/>
        <w:spacing w:line="360" w:lineRule="auto"/>
        <w:jc w:val="both"/>
        <w:rPr>
          <w:color w:val="auto"/>
          <w:sz w:val="24"/>
          <w:szCs w:val="24"/>
          <w:shd w:val="clear" w:color="auto" w:fill="FFFFFF"/>
          <w:lang w:val="en-US"/>
        </w:rPr>
      </w:pPr>
      <w:r w:rsidRPr="008C6751">
        <w:rPr>
          <w:color w:val="auto"/>
          <w:sz w:val="24"/>
          <w:szCs w:val="24"/>
          <w:shd w:val="clear" w:color="auto" w:fill="FFFFFF"/>
          <w:lang w:val="en-US"/>
        </w:rPr>
        <w:t>“What was looking for? What was I looking for? A basic theme, a </w:t>
      </w:r>
      <w:r w:rsidRPr="008C6751">
        <w:rPr>
          <w:rStyle w:val="Emphasis"/>
          <w:rFonts w:ascii="Times New Roman" w:hAnsi="Times New Roman" w:cs="Times New Roman"/>
          <w:color w:val="auto"/>
          <w:sz w:val="24"/>
          <w:szCs w:val="24"/>
          <w:shd w:val="clear" w:color="auto" w:fill="FFFFFF"/>
          <w:lang w:val="en-US"/>
        </w:rPr>
        <w:t>Leitmotiv</w:t>
      </w:r>
      <w:r w:rsidRPr="008C6751">
        <w:rPr>
          <w:color w:val="auto"/>
          <w:sz w:val="24"/>
          <w:szCs w:val="24"/>
          <w:shd w:val="clear" w:color="auto" w:fill="FFFFFF"/>
          <w:lang w:val="en-US"/>
        </w:rPr>
        <w:t>, an axis, something of which I could take firm hold and use as a basis for reconstructing my personality here?”</w:t>
      </w:r>
    </w:p>
    <w:p w:rsidR="000B42C2" w:rsidRPr="008C6751" w:rsidRDefault="000B42C2" w:rsidP="0008225D">
      <w:pPr>
        <w:spacing w:line="360" w:lineRule="auto"/>
        <w:jc w:val="both"/>
        <w:rPr>
          <w:rFonts w:ascii="Times New Roman" w:hAnsi="Times New Roman" w:cs="Times New Roman"/>
          <w:sz w:val="24"/>
          <w:szCs w:val="24"/>
          <w:lang w:val="en-US"/>
        </w:rPr>
      </w:pPr>
      <w:r w:rsidRPr="008C6751">
        <w:rPr>
          <w:rFonts w:ascii="Times New Roman" w:hAnsi="Times New Roman" w:cs="Times New Roman"/>
          <w:i/>
          <w:iCs/>
          <w:sz w:val="24"/>
          <w:szCs w:val="24"/>
          <w:shd w:val="clear" w:color="auto" w:fill="FFFFFF"/>
          <w:lang w:val="en-US"/>
        </w:rPr>
        <w:t xml:space="preserve">Cosmos, </w:t>
      </w:r>
      <w:r w:rsidRPr="008C6751">
        <w:rPr>
          <w:rFonts w:ascii="Times New Roman" w:hAnsi="Times New Roman" w:cs="Times New Roman"/>
          <w:sz w:val="24"/>
          <w:szCs w:val="24"/>
          <w:shd w:val="clear" w:color="auto" w:fill="FFFFFF"/>
          <w:lang w:val="en-US"/>
        </w:rPr>
        <w:t xml:space="preserve">more than fifty years after its first publications, still smells like an experiment, as a future of the novel and not its past. A non-conventional book that every students of literature, of linguistics but above all of Polish language should read as soon as possible. </w:t>
      </w:r>
    </w:p>
    <w:sectPr w:rsidR="000B42C2" w:rsidRPr="008C6751" w:rsidSect="007009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628"/>
    <w:rsid w:val="000058D9"/>
    <w:rsid w:val="0007076E"/>
    <w:rsid w:val="00074527"/>
    <w:rsid w:val="0008225D"/>
    <w:rsid w:val="00091A83"/>
    <w:rsid w:val="000B42C2"/>
    <w:rsid w:val="001435A5"/>
    <w:rsid w:val="00147579"/>
    <w:rsid w:val="0015796D"/>
    <w:rsid w:val="001947D1"/>
    <w:rsid w:val="00244E78"/>
    <w:rsid w:val="00262B7F"/>
    <w:rsid w:val="00267E33"/>
    <w:rsid w:val="002B1B56"/>
    <w:rsid w:val="002B348A"/>
    <w:rsid w:val="00335B4C"/>
    <w:rsid w:val="00342628"/>
    <w:rsid w:val="00363BF7"/>
    <w:rsid w:val="003B1027"/>
    <w:rsid w:val="003B7CD3"/>
    <w:rsid w:val="003C1786"/>
    <w:rsid w:val="005E162D"/>
    <w:rsid w:val="005F073B"/>
    <w:rsid w:val="005F7016"/>
    <w:rsid w:val="00645A64"/>
    <w:rsid w:val="006639E7"/>
    <w:rsid w:val="00684C58"/>
    <w:rsid w:val="006B32D4"/>
    <w:rsid w:val="006B3D96"/>
    <w:rsid w:val="006C057E"/>
    <w:rsid w:val="006D5CEC"/>
    <w:rsid w:val="006E2115"/>
    <w:rsid w:val="007009CF"/>
    <w:rsid w:val="007312C8"/>
    <w:rsid w:val="007A7BD9"/>
    <w:rsid w:val="007B369F"/>
    <w:rsid w:val="007D757E"/>
    <w:rsid w:val="008329A4"/>
    <w:rsid w:val="0085005E"/>
    <w:rsid w:val="008C2E32"/>
    <w:rsid w:val="008C6751"/>
    <w:rsid w:val="00964F01"/>
    <w:rsid w:val="009C43D0"/>
    <w:rsid w:val="009E3252"/>
    <w:rsid w:val="00A96867"/>
    <w:rsid w:val="00AC2FEA"/>
    <w:rsid w:val="00B05719"/>
    <w:rsid w:val="00BB5EBD"/>
    <w:rsid w:val="00BC2F48"/>
    <w:rsid w:val="00BD7C28"/>
    <w:rsid w:val="00BF7129"/>
    <w:rsid w:val="00BF729F"/>
    <w:rsid w:val="00CB2C91"/>
    <w:rsid w:val="00E5536F"/>
    <w:rsid w:val="00E93B95"/>
    <w:rsid w:val="00EB2B57"/>
    <w:rsid w:val="00ED1808"/>
    <w:rsid w:val="00ED2139"/>
    <w:rsid w:val="00EE4406"/>
    <w:rsid w:val="00F462C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CF"/>
    <w:pPr>
      <w:spacing w:after="160" w:line="259" w:lineRule="auto"/>
    </w:pPr>
    <w:rPr>
      <w:rFonts w:cs="Calibri"/>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5F7016"/>
    <w:pPr>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locked/>
    <w:rsid w:val="005F7016"/>
    <w:rPr>
      <w:rFonts w:ascii="Calibri Light" w:hAnsi="Calibri Light" w:cs="Calibri Light"/>
      <w:spacing w:val="-10"/>
      <w:kern w:val="28"/>
      <w:sz w:val="56"/>
      <w:szCs w:val="56"/>
    </w:rPr>
  </w:style>
  <w:style w:type="character" w:styleId="Emphasis">
    <w:name w:val="Emphasis"/>
    <w:basedOn w:val="DefaultParagraphFont"/>
    <w:uiPriority w:val="99"/>
    <w:qFormat/>
    <w:rsid w:val="00BF7129"/>
    <w:rPr>
      <w:i/>
      <w:iCs/>
    </w:rPr>
  </w:style>
  <w:style w:type="paragraph" w:styleId="Subtitle">
    <w:name w:val="Subtitle"/>
    <w:basedOn w:val="Normal"/>
    <w:next w:val="Normal"/>
    <w:link w:val="SubtitleChar"/>
    <w:uiPriority w:val="99"/>
    <w:qFormat/>
    <w:rsid w:val="00BC2F48"/>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BC2F48"/>
    <w:rPr>
      <w:rFonts w:eastAsia="Times New Roman"/>
      <w:color w:val="5A5A5A"/>
      <w:spacing w:val="15"/>
    </w:rPr>
  </w:style>
  <w:style w:type="paragraph" w:styleId="BalloonText">
    <w:name w:val="Balloon Text"/>
    <w:basedOn w:val="Normal"/>
    <w:link w:val="BalloonTextChar"/>
    <w:uiPriority w:val="99"/>
    <w:semiHidden/>
    <w:rsid w:val="003B10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BD9"/>
    <w:rPr>
      <w:rFonts w:ascii="Times New Roman" w:hAnsi="Times New Roman" w:cs="Times New Roman"/>
      <w:sz w:val="2"/>
      <w:szCs w:val="2"/>
      <w:lang w:val="it-I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2</Pages>
  <Words>492</Words>
  <Characters>2954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Wiktor</cp:lastModifiedBy>
  <cp:revision>10</cp:revision>
  <dcterms:created xsi:type="dcterms:W3CDTF">2020-09-14T16:46:00Z</dcterms:created>
  <dcterms:modified xsi:type="dcterms:W3CDTF">2020-10-28T13:04:00Z</dcterms:modified>
</cp:coreProperties>
</file>